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7D" w:rsidRDefault="00106F7D" w:rsidP="00106F7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106F7D" w:rsidRDefault="00106F7D" w:rsidP="00106F7D">
      <w:pPr>
        <w:adjustRightInd w:val="0"/>
        <w:snapToGrid w:val="0"/>
        <w:jc w:val="center"/>
        <w:rPr>
          <w:rFonts w:ascii="仿宋_GB2312" w:eastAsia="仿宋_GB2312" w:hAnsi="仿宋_GB2312" w:cs="仿宋_GB2312" w:hint="eastAsia"/>
          <w:w w:val="9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w w:val="90"/>
          <w:sz w:val="36"/>
          <w:szCs w:val="36"/>
        </w:rPr>
        <w:t>湖南第一师范学院</w:t>
      </w:r>
      <w:r>
        <w:rPr>
          <w:rFonts w:ascii="方正小标宋_GBK" w:eastAsia="方正小标宋_GBK" w:hAnsi="方正小标宋_GBK" w:cs="方正小标宋_GBK" w:hint="eastAsia"/>
          <w:bCs/>
          <w:w w:val="90"/>
          <w:sz w:val="44"/>
          <w:szCs w:val="44"/>
        </w:rPr>
        <w:t>·</w:t>
      </w:r>
      <w:r>
        <w:rPr>
          <w:rFonts w:ascii="方正小标宋_GBK" w:eastAsia="方正小标宋_GBK" w:hAnsi="方正小标宋_GBK" w:cs="方正小标宋_GBK" w:hint="eastAsia"/>
          <w:w w:val="90"/>
          <w:sz w:val="36"/>
          <w:szCs w:val="36"/>
        </w:rPr>
        <w:t>马云教育基金卓越</w:t>
      </w:r>
      <w:proofErr w:type="gramStart"/>
      <w:r>
        <w:rPr>
          <w:rFonts w:ascii="方正小标宋_GBK" w:eastAsia="方正小标宋_GBK" w:hAnsi="方正小标宋_GBK" w:cs="方正小标宋_GBK" w:hint="eastAsia"/>
          <w:w w:val="90"/>
          <w:sz w:val="36"/>
          <w:szCs w:val="36"/>
        </w:rPr>
        <w:t>师范生奖申报</w:t>
      </w:r>
      <w:proofErr w:type="gramEnd"/>
      <w:r>
        <w:rPr>
          <w:rFonts w:ascii="方正小标宋_GBK" w:eastAsia="方正小标宋_GBK" w:hAnsi="方正小标宋_GBK" w:cs="方正小标宋_GBK" w:hint="eastAsia"/>
          <w:w w:val="90"/>
          <w:sz w:val="36"/>
          <w:szCs w:val="36"/>
        </w:rPr>
        <w:t>表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4"/>
        <w:gridCol w:w="399"/>
        <w:gridCol w:w="1147"/>
        <w:gridCol w:w="1278"/>
        <w:gridCol w:w="822"/>
        <w:gridCol w:w="870"/>
        <w:gridCol w:w="408"/>
        <w:gridCol w:w="822"/>
        <w:gridCol w:w="1850"/>
      </w:tblGrid>
      <w:tr w:rsidR="00106F7D" w:rsidTr="00106F7D">
        <w:trPr>
          <w:trHeight w:val="659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06F7D" w:rsidTr="00106F7D">
        <w:trPr>
          <w:trHeight w:val="735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7D" w:rsidRDefault="00106F7D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06F7D" w:rsidTr="00106F7D">
        <w:trPr>
          <w:trHeight w:val="685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7D" w:rsidRDefault="00106F7D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06F7D" w:rsidTr="00106F7D">
        <w:trPr>
          <w:trHeight w:val="715"/>
          <w:jc w:val="center"/>
        </w:trPr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学院专业班级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7D" w:rsidRDefault="00106F7D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06F7D" w:rsidTr="00106F7D">
        <w:trPr>
          <w:trHeight w:val="765"/>
          <w:jc w:val="center"/>
        </w:trPr>
        <w:tc>
          <w:tcPr>
            <w:tcW w:w="30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近两学期综合测评班级排名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第一学期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第二学期</w:t>
            </w:r>
          </w:p>
        </w:tc>
      </w:tr>
      <w:tr w:rsidR="00106F7D" w:rsidTr="00106F7D">
        <w:trPr>
          <w:trHeight w:val="720"/>
          <w:jc w:val="center"/>
        </w:trPr>
        <w:tc>
          <w:tcPr>
            <w:tcW w:w="11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7D" w:rsidRDefault="00106F7D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名/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名/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人</w:t>
            </w:r>
          </w:p>
        </w:tc>
      </w:tr>
      <w:tr w:rsidR="00106F7D" w:rsidTr="00106F7D">
        <w:trPr>
          <w:trHeight w:val="735"/>
          <w:jc w:val="center"/>
        </w:trPr>
        <w:tc>
          <w:tcPr>
            <w:tcW w:w="30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近两学期学业成绩班级排名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第一学期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第二学期</w:t>
            </w:r>
          </w:p>
        </w:tc>
      </w:tr>
      <w:tr w:rsidR="00106F7D" w:rsidTr="00106F7D">
        <w:trPr>
          <w:trHeight w:val="750"/>
          <w:jc w:val="center"/>
        </w:trPr>
        <w:tc>
          <w:tcPr>
            <w:tcW w:w="11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7D" w:rsidRDefault="00106F7D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名/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名/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人</w:t>
            </w:r>
          </w:p>
        </w:tc>
      </w:tr>
      <w:tr w:rsidR="00106F7D" w:rsidTr="00106F7D">
        <w:trPr>
          <w:trHeight w:val="3182"/>
          <w:jc w:val="center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思想政治</w:t>
            </w:r>
          </w:p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表现</w:t>
            </w:r>
          </w:p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（500字内）</w:t>
            </w:r>
          </w:p>
        </w:tc>
        <w:tc>
          <w:tcPr>
            <w:tcW w:w="7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06F7D" w:rsidTr="00106F7D">
        <w:trPr>
          <w:jc w:val="center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主要事迹</w:t>
            </w:r>
          </w:p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(500字内)</w:t>
            </w:r>
          </w:p>
        </w:tc>
        <w:tc>
          <w:tcPr>
            <w:tcW w:w="7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06F7D" w:rsidTr="00106F7D">
        <w:trPr>
          <w:jc w:val="center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何时何地</w:t>
            </w:r>
          </w:p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受过何种</w:t>
            </w:r>
          </w:p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奖励</w:t>
            </w:r>
          </w:p>
        </w:tc>
        <w:tc>
          <w:tcPr>
            <w:tcW w:w="7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06F7D" w:rsidTr="00106F7D">
        <w:trPr>
          <w:jc w:val="center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学院评审</w:t>
            </w:r>
          </w:p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委员会</w:t>
            </w:r>
          </w:p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      负责人签字：           （盖章）</w:t>
            </w:r>
          </w:p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        年     月    日</w:t>
            </w:r>
          </w:p>
        </w:tc>
      </w:tr>
      <w:tr w:rsidR="00106F7D" w:rsidTr="00106F7D">
        <w:trPr>
          <w:jc w:val="center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学校评审委员会意见</w:t>
            </w:r>
          </w:p>
        </w:tc>
        <w:tc>
          <w:tcPr>
            <w:tcW w:w="7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  </w:t>
            </w:r>
          </w:p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      负责人签字：           （盖章）</w:t>
            </w:r>
          </w:p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        年     月    日</w:t>
            </w:r>
          </w:p>
        </w:tc>
      </w:tr>
      <w:tr w:rsidR="00106F7D" w:rsidTr="00106F7D">
        <w:trPr>
          <w:jc w:val="center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学校领导</w:t>
            </w:r>
          </w:p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      负责人签字：           （盖章）</w:t>
            </w:r>
          </w:p>
          <w:p w:rsidR="00106F7D" w:rsidRDefault="00106F7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        年     月    日</w:t>
            </w:r>
          </w:p>
        </w:tc>
      </w:tr>
    </w:tbl>
    <w:p w:rsidR="00106F7D" w:rsidRDefault="00106F7D" w:rsidP="00106F7D">
      <w:pPr>
        <w:spacing w:line="440" w:lineRule="exact"/>
        <w:rPr>
          <w:rFonts w:ascii="仿宋_GB2312" w:eastAsia="仿宋_GB2312" w:hAnsi="仿宋_GB2312" w:cs="仿宋_GB2312" w:hint="eastAsia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>注：1.若主要事迹栏填不下的可另附材料；</w:t>
      </w:r>
    </w:p>
    <w:p w:rsidR="00106F7D" w:rsidRDefault="00106F7D" w:rsidP="00106F7D">
      <w:pPr>
        <w:spacing w:line="440" w:lineRule="exact"/>
        <w:ind w:firstLineChars="200" w:firstLine="540"/>
        <w:rPr>
          <w:rFonts w:hint="eastAsia"/>
        </w:rPr>
      </w:pP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>2.此表正反两面打印，一式叁份,</w:t>
      </w:r>
      <w:proofErr w:type="gramStart"/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>一份交马云</w:t>
      </w:r>
      <w:proofErr w:type="gramEnd"/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>公益基金会,两份留存学校。</w:t>
      </w:r>
    </w:p>
    <w:p w:rsidR="006E12E1" w:rsidRPr="00106F7D" w:rsidRDefault="00106F7D"/>
    <w:sectPr w:rsidR="006E12E1" w:rsidRPr="00106F7D" w:rsidSect="00F93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6F7D"/>
    <w:rsid w:val="00106F7D"/>
    <w:rsid w:val="00150856"/>
    <w:rsid w:val="00773F84"/>
    <w:rsid w:val="00F9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7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2022-04-15T08:35:00Z</cp:lastPrinted>
  <dcterms:created xsi:type="dcterms:W3CDTF">2022-04-15T08:33:00Z</dcterms:created>
  <dcterms:modified xsi:type="dcterms:W3CDTF">2022-04-15T08:41:00Z</dcterms:modified>
</cp:coreProperties>
</file>